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BE" w:rsidRPr="00F91909" w:rsidRDefault="001149F8" w:rsidP="00F91909">
      <w:pPr>
        <w:pStyle w:val="a6"/>
        <w:numPr>
          <w:ilvl w:val="0"/>
          <w:numId w:val="3"/>
        </w:numPr>
        <w:jc w:val="center"/>
        <w:rPr>
          <w:rFonts w:ascii="Angsana New" w:hAnsi="Angsana New"/>
          <w:b/>
          <w:bCs/>
          <w:sz w:val="80"/>
          <w:szCs w:val="80"/>
          <w:cs/>
        </w:rPr>
      </w:pPr>
      <w:r w:rsidRPr="00164777">
        <w:rPr>
          <w:noProof/>
        </w:rPr>
        <w:drawing>
          <wp:anchor distT="0" distB="0" distL="114300" distR="114300" simplePos="0" relativeHeight="251657216" behindDoc="1" locked="0" layoutInCell="1" allowOverlap="1" wp14:anchorId="3CE0C5FD" wp14:editId="16184B50">
            <wp:simplePos x="0" y="0"/>
            <wp:positionH relativeFrom="column">
              <wp:posOffset>2099310</wp:posOffset>
            </wp:positionH>
            <wp:positionV relativeFrom="paragraph">
              <wp:posOffset>394970</wp:posOffset>
            </wp:positionV>
            <wp:extent cx="2324100" cy="2028825"/>
            <wp:effectExtent l="0" t="0" r="0" b="0"/>
            <wp:wrapNone/>
            <wp:docPr id="3" name="Picture 3" descr="D:\โลโก้เทศบาลแม่เงิ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โลโก้เทศบาลแม่เงิน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777" w:rsidRPr="00F91909">
        <w:rPr>
          <w:rFonts w:ascii="Angsana New" w:hAnsi="Angsana New" w:hint="cs"/>
          <w:b/>
          <w:bCs/>
          <w:sz w:val="80"/>
          <w:szCs w:val="80"/>
          <w:cs/>
        </w:rPr>
        <w:t>ร่าง</w:t>
      </w:r>
      <w:r w:rsidR="00F91909">
        <w:rPr>
          <w:rFonts w:ascii="Angsana New" w:hAnsi="Angsana New" w:hint="cs"/>
          <w:b/>
          <w:bCs/>
          <w:sz w:val="80"/>
          <w:szCs w:val="80"/>
          <w:cs/>
        </w:rPr>
        <w:t xml:space="preserve"> </w:t>
      </w:r>
      <w:r w:rsidR="00F91909" w:rsidRPr="00F91909">
        <w:rPr>
          <w:rFonts w:ascii="Angsana New" w:hAnsi="Angsana New" w:hint="cs"/>
          <w:b/>
          <w:bCs/>
          <w:sz w:val="80"/>
          <w:szCs w:val="80"/>
          <w:cs/>
        </w:rPr>
        <w:t>-</w:t>
      </w:r>
      <w:bookmarkStart w:id="0" w:name="_GoBack"/>
      <w:bookmarkEnd w:id="0"/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DB4A98" w:rsidP="00F91909">
      <w:pPr>
        <w:jc w:val="center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เทศบัญญัติ</w:t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เรื่อง</w:t>
      </w:r>
    </w:p>
    <w:p w:rsidR="00A72DBE" w:rsidRPr="00F1372D" w:rsidRDefault="00A72DBE" w:rsidP="00A72DBE">
      <w:pPr>
        <w:rPr>
          <w:rFonts w:ascii="Angsana New" w:hAnsi="Angsana New"/>
          <w:b/>
          <w:bCs/>
          <w:sz w:val="22"/>
          <w:szCs w:val="22"/>
        </w:rPr>
      </w:pP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งบประมาณรายจ่าย</w:t>
      </w:r>
    </w:p>
    <w:p w:rsidR="00A72DBE" w:rsidRPr="00F1372D" w:rsidRDefault="00164777" w:rsidP="00164777">
      <w:pPr>
        <w:jc w:val="center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 xml:space="preserve">ประจำปีงบประมาณ  พ.ศ. </w:t>
      </w:r>
      <w:r w:rsidR="00A37018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>
        <w:rPr>
          <w:rFonts w:ascii="Angsana New" w:hAnsi="Angsana New" w:hint="cs"/>
          <w:b/>
          <w:bCs/>
          <w:sz w:val="56"/>
          <w:szCs w:val="56"/>
          <w:cs/>
        </w:rPr>
        <w:t>2558</w:t>
      </w: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Pr="00F1372D" w:rsidRDefault="00DB4A98" w:rsidP="00DB4A98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เทศบาล</w:t>
      </w:r>
      <w:r w:rsidR="00A72DBE" w:rsidRPr="00F1372D">
        <w:rPr>
          <w:rFonts w:ascii="Angsana New" w:hAnsi="Angsana New"/>
          <w:b/>
          <w:bCs/>
          <w:sz w:val="56"/>
          <w:szCs w:val="56"/>
          <w:cs/>
        </w:rPr>
        <w:t>ตำบลแม่เงิน</w:t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  <w:r w:rsidRPr="00F1372D">
        <w:rPr>
          <w:rFonts w:ascii="Angsana New" w:hAnsi="Angsana New"/>
          <w:b/>
          <w:bCs/>
          <w:sz w:val="56"/>
          <w:szCs w:val="56"/>
          <w:cs/>
        </w:rPr>
        <w:t>อำเภอเชียงแสน      จังหวัดเชียงราย</w:t>
      </w:r>
    </w:p>
    <w:p w:rsidR="00A72DBE" w:rsidRDefault="00F91909" w:rsidP="00A72DBE">
      <w:pPr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/>
          <w:b/>
          <w:bCs/>
          <w:noProof/>
          <w:szCs w:val="24"/>
        </w:rPr>
        <w:pict>
          <v:line id="_x0000_s1026" style="position:absolute;left:0;text-align:left;z-index:251658240" from="2.85pt,29.65pt" to="434.85pt,29.65pt"/>
        </w:pict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48"/>
          <w:szCs w:val="48"/>
        </w:rPr>
      </w:pPr>
      <w:r w:rsidRPr="00F1372D">
        <w:rPr>
          <w:rFonts w:ascii="Angsana New" w:hAnsi="Angsana New"/>
          <w:b/>
          <w:bCs/>
          <w:sz w:val="48"/>
          <w:szCs w:val="48"/>
          <w:cs/>
        </w:rPr>
        <w:t xml:space="preserve">โทร.  </w:t>
      </w:r>
      <w:r w:rsidRPr="00F1372D">
        <w:rPr>
          <w:rFonts w:ascii="Angsana New" w:hAnsi="Angsana New"/>
          <w:b/>
          <w:bCs/>
          <w:sz w:val="48"/>
          <w:szCs w:val="48"/>
        </w:rPr>
        <w:t>0-5318-2271</w:t>
      </w:r>
      <w:proofErr w:type="gramStart"/>
      <w:r w:rsidRPr="00F1372D">
        <w:rPr>
          <w:rFonts w:ascii="Angsana New" w:hAnsi="Angsana New"/>
          <w:b/>
          <w:bCs/>
          <w:sz w:val="48"/>
          <w:szCs w:val="48"/>
        </w:rPr>
        <w:t xml:space="preserve">,  </w:t>
      </w:r>
      <w:r w:rsidRPr="00F1372D">
        <w:rPr>
          <w:rFonts w:ascii="Angsana New" w:hAnsi="Angsana New"/>
          <w:b/>
          <w:bCs/>
          <w:sz w:val="48"/>
          <w:szCs w:val="48"/>
          <w:cs/>
        </w:rPr>
        <w:t>โทรสาร</w:t>
      </w:r>
      <w:proofErr w:type="gramEnd"/>
      <w:r w:rsidRPr="00F1372D">
        <w:rPr>
          <w:rFonts w:ascii="Angsana New" w:hAnsi="Angsana New"/>
          <w:b/>
          <w:bCs/>
          <w:sz w:val="48"/>
          <w:szCs w:val="48"/>
          <w:cs/>
        </w:rPr>
        <w:t xml:space="preserve">  </w:t>
      </w:r>
      <w:r w:rsidRPr="00F1372D">
        <w:rPr>
          <w:rFonts w:ascii="Angsana New" w:hAnsi="Angsana New"/>
          <w:b/>
          <w:bCs/>
          <w:sz w:val="48"/>
          <w:szCs w:val="48"/>
        </w:rPr>
        <w:t>0-5318-2271</w:t>
      </w:r>
    </w:p>
    <w:p w:rsidR="003C6412" w:rsidRDefault="00F91909" w:rsidP="00A72DBE">
      <w:pPr>
        <w:jc w:val="center"/>
        <w:rPr>
          <w:rFonts w:ascii="Angsana New" w:hAnsi="Angsana New"/>
          <w:b/>
          <w:bCs/>
          <w:sz w:val="36"/>
          <w:szCs w:val="36"/>
        </w:rPr>
      </w:pPr>
      <w:hyperlink r:id="rId7" w:history="1">
        <w:r w:rsidR="00A72DBE" w:rsidRPr="00F1372D">
          <w:rPr>
            <w:rStyle w:val="a5"/>
            <w:rFonts w:ascii="Angsana New" w:hAnsi="Angsana New"/>
            <w:b/>
            <w:bCs/>
            <w:sz w:val="48"/>
            <w:szCs w:val="48"/>
          </w:rPr>
          <w:t>www.mngcs.go.th</w:t>
        </w:r>
      </w:hyperlink>
      <w:r w:rsidR="00AB7D5D" w:rsidRPr="001C5628">
        <w:rPr>
          <w:rFonts w:ascii="Angsana New" w:hAnsi="Angsana New"/>
          <w:b/>
          <w:bCs/>
          <w:sz w:val="76"/>
          <w:szCs w:val="76"/>
          <w:cs/>
        </w:rPr>
        <w:br w:type="page"/>
      </w:r>
      <w:r w:rsidR="004E21D4" w:rsidRPr="001C5628">
        <w:rPr>
          <w:rFonts w:ascii="Angsana New" w:hAnsi="Angsana New"/>
          <w:b/>
          <w:bCs/>
          <w:sz w:val="36"/>
          <w:szCs w:val="36"/>
          <w:cs/>
        </w:rPr>
        <w:lastRenderedPageBreak/>
        <w:t>สารบัญ</w:t>
      </w:r>
    </w:p>
    <w:p w:rsidR="004E21D4" w:rsidRPr="003C6412" w:rsidRDefault="003C6412" w:rsidP="003C6412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                                                                                                                       </w:t>
      </w:r>
      <w:r w:rsidR="004E21D4" w:rsidRPr="001C5628">
        <w:rPr>
          <w:rFonts w:ascii="Angsana New" w:hAnsi="Angsana New"/>
          <w:b/>
          <w:bCs/>
          <w:sz w:val="32"/>
          <w:szCs w:val="32"/>
          <w:cs/>
        </w:rPr>
        <w:t>หน้า</w:t>
      </w:r>
    </w:p>
    <w:p w:rsidR="004E21D4" w:rsidRPr="001C5628" w:rsidRDefault="004E21D4" w:rsidP="004E21D4">
      <w:pPr>
        <w:rPr>
          <w:rFonts w:ascii="Angsana New" w:hAnsi="Angsana New"/>
          <w:b/>
          <w:bCs/>
          <w:sz w:val="32"/>
          <w:szCs w:val="32"/>
        </w:rPr>
      </w:pPr>
      <w:r w:rsidRPr="001C5628">
        <w:rPr>
          <w:rFonts w:ascii="Angsana New" w:hAnsi="Angsana New"/>
          <w:b/>
          <w:bCs/>
          <w:sz w:val="32"/>
          <w:szCs w:val="32"/>
          <w:cs/>
        </w:rPr>
        <w:t>ส่วนที่ 1</w:t>
      </w:r>
    </w:p>
    <w:p w:rsidR="004E21D4" w:rsidRPr="001C5628" w:rsidRDefault="004E21D4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คำแถลงประกอบงบประมา</w:t>
      </w:r>
      <w:r w:rsidR="004F4623">
        <w:rPr>
          <w:rFonts w:ascii="Angsana New" w:hAnsi="Angsana New"/>
          <w:sz w:val="32"/>
          <w:szCs w:val="32"/>
          <w:cs/>
        </w:rPr>
        <w:t>ณรายจ่ายประจำปีงบประมาณ พ.ศ.255</w:t>
      </w:r>
      <w:r w:rsidR="004F4623">
        <w:rPr>
          <w:rFonts w:ascii="Angsana New" w:hAnsi="Angsana New" w:hint="cs"/>
          <w:sz w:val="32"/>
          <w:szCs w:val="32"/>
          <w:cs/>
        </w:rPr>
        <w:t>7</w:t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  <w:t xml:space="preserve"> </w:t>
      </w:r>
      <w:r w:rsidR="00E76433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 xml:space="preserve"> </w:t>
      </w:r>
      <w:r w:rsidR="004F4623">
        <w:rPr>
          <w:rFonts w:ascii="Angsana New" w:hAnsi="Angsana New" w:hint="cs"/>
          <w:sz w:val="32"/>
          <w:szCs w:val="32"/>
          <w:cs/>
        </w:rPr>
        <w:t>1</w:t>
      </w:r>
    </w:p>
    <w:p w:rsidR="004E21D4" w:rsidRPr="001C5628" w:rsidRDefault="004E21D4" w:rsidP="004E21D4">
      <w:pPr>
        <w:rPr>
          <w:rFonts w:ascii="Angsana New" w:hAnsi="Angsana New"/>
          <w:b/>
          <w:bCs/>
          <w:sz w:val="32"/>
          <w:szCs w:val="32"/>
        </w:rPr>
      </w:pPr>
      <w:r w:rsidRPr="001C5628">
        <w:rPr>
          <w:rFonts w:ascii="Angsana New" w:hAnsi="Angsana New"/>
          <w:b/>
          <w:bCs/>
          <w:sz w:val="32"/>
          <w:szCs w:val="32"/>
          <w:cs/>
        </w:rPr>
        <w:t>ส่วนที่ 2</w:t>
      </w:r>
    </w:p>
    <w:p w:rsidR="004E21D4" w:rsidRDefault="004E21D4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บันทึกหลักการและเหตุผล</w:t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  <w:t xml:space="preserve">  </w:t>
      </w:r>
      <w:r w:rsidR="00E76433">
        <w:rPr>
          <w:rFonts w:ascii="Angsana New" w:hAnsi="Angsana New"/>
          <w:sz w:val="32"/>
          <w:szCs w:val="32"/>
        </w:rPr>
        <w:tab/>
      </w:r>
      <w:r w:rsidR="00453E21">
        <w:rPr>
          <w:rFonts w:ascii="Angsana New" w:hAnsi="Angsana New" w:hint="cs"/>
          <w:sz w:val="32"/>
          <w:szCs w:val="32"/>
          <w:cs/>
        </w:rPr>
        <w:t>5</w:t>
      </w:r>
    </w:p>
    <w:p w:rsidR="004F4623" w:rsidRPr="001C5628" w:rsidRDefault="004F462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รายจ่ายตามงานและงบรายจ่าย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453E21">
        <w:rPr>
          <w:rFonts w:ascii="Angsana New" w:hAnsi="Angsana New" w:hint="cs"/>
          <w:sz w:val="32"/>
          <w:szCs w:val="32"/>
          <w:cs/>
        </w:rPr>
        <w:t>6</w:t>
      </w:r>
    </w:p>
    <w:p w:rsidR="004E21D4" w:rsidRDefault="004E21D4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ข้อบัญญัติงบประมา</w:t>
      </w:r>
      <w:r w:rsidR="004F4623">
        <w:rPr>
          <w:rFonts w:ascii="Angsana New" w:hAnsi="Angsana New"/>
          <w:sz w:val="32"/>
          <w:szCs w:val="32"/>
          <w:cs/>
        </w:rPr>
        <w:t>ณรายจ่ายประจำปีงบประมาณ พ.ศ.255</w:t>
      </w:r>
      <w:r w:rsidR="004F4623">
        <w:rPr>
          <w:rFonts w:ascii="Angsana New" w:hAnsi="Angsana New" w:hint="cs"/>
          <w:sz w:val="32"/>
          <w:szCs w:val="32"/>
          <w:cs/>
        </w:rPr>
        <w:t>7</w:t>
      </w:r>
      <w:r w:rsidR="004F4623">
        <w:rPr>
          <w:rFonts w:ascii="Angsana New" w:hAnsi="Angsana New"/>
          <w:sz w:val="32"/>
          <w:szCs w:val="32"/>
        </w:rPr>
        <w:tab/>
      </w:r>
      <w:r w:rsidR="004F4623">
        <w:rPr>
          <w:rFonts w:ascii="Angsana New" w:hAnsi="Angsana New"/>
          <w:sz w:val="32"/>
          <w:szCs w:val="32"/>
        </w:rPr>
        <w:tab/>
      </w:r>
      <w:r w:rsidR="004F4623">
        <w:rPr>
          <w:rFonts w:ascii="Angsana New" w:hAnsi="Angsana New"/>
          <w:sz w:val="32"/>
          <w:szCs w:val="32"/>
        </w:rPr>
        <w:tab/>
      </w:r>
      <w:r w:rsidR="004F4623">
        <w:rPr>
          <w:rFonts w:ascii="Angsana New" w:hAnsi="Angsana New"/>
          <w:sz w:val="32"/>
          <w:szCs w:val="32"/>
        </w:rPr>
        <w:tab/>
        <w:t xml:space="preserve"> </w:t>
      </w:r>
      <w:r w:rsidR="00E76433">
        <w:rPr>
          <w:rFonts w:ascii="Angsana New" w:hAnsi="Angsana New"/>
          <w:sz w:val="32"/>
          <w:szCs w:val="32"/>
        </w:rPr>
        <w:tab/>
      </w:r>
      <w:r w:rsidR="00453E21">
        <w:rPr>
          <w:rFonts w:ascii="Angsana New" w:hAnsi="Angsana New"/>
          <w:sz w:val="32"/>
          <w:szCs w:val="32"/>
        </w:rPr>
        <w:t>10</w:t>
      </w:r>
    </w:p>
    <w:p w:rsidR="004F4623" w:rsidRDefault="004F462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รายงานประมาณการรายรับ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13</w:t>
      </w:r>
    </w:p>
    <w:p w:rsidR="004F4623" w:rsidRDefault="004F462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รายงานรายละเอียดประมาณการรายรับ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16</w:t>
      </w:r>
    </w:p>
    <w:p w:rsidR="004F4623" w:rsidRDefault="004F4623" w:rsidP="004F462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รายงานประมาณการรายจ่าย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18</w:t>
      </w:r>
    </w:p>
    <w:p w:rsidR="004F4623" w:rsidRDefault="004F4623" w:rsidP="004F462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รายงานรายละเอียดประมาณการรายจ่าย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>49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แผนงานบริหารทั่วไป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49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แผนงานรักษาความสงบภายใน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67</w:t>
      </w:r>
    </w:p>
    <w:p w:rsidR="00453E21" w:rsidRDefault="004F4623" w:rsidP="00453E21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แผนงานการศึกษา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68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แผนงานสาธารณสุข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75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 แผนงานสังคมสงเคราะห์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76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แผนงานเคหะชุมชน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76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แผนงานสร้างความเข้มแข็งของชุมชน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85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แผนงานการศาสนาวัฒนธรรมและนันทนาการ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87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แผนงานการเกษตร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91</w:t>
      </w:r>
    </w:p>
    <w:p w:rsidR="004F4623" w:rsidRPr="001C5628" w:rsidRDefault="004F4623" w:rsidP="004F4623">
      <w:pPr>
        <w:ind w:left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แผนงานงบกลาง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 w:hint="cs"/>
          <w:sz w:val="32"/>
          <w:szCs w:val="32"/>
          <w:cs/>
        </w:rPr>
        <w:t>92</w:t>
      </w:r>
    </w:p>
    <w:p w:rsidR="004E21D4" w:rsidRPr="001C5628" w:rsidRDefault="00E76433" w:rsidP="004E21D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ส่วนที่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E21D4" w:rsidRPr="001C5628" w:rsidRDefault="00E7643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คำแถลงประกอบรายจ่ายเฉพาะการ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  <w:t xml:space="preserve">  </w:t>
      </w:r>
      <w:r w:rsidR="00F44C72">
        <w:rPr>
          <w:rFonts w:ascii="Angsana New" w:hAnsi="Angsana New"/>
          <w:sz w:val="32"/>
          <w:szCs w:val="32"/>
        </w:rPr>
        <w:tab/>
        <w:t>94</w:t>
      </w:r>
    </w:p>
    <w:p w:rsidR="004E21D4" w:rsidRPr="001C5628" w:rsidRDefault="00E7643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รายงานรายละเอียดประมาณการรายรับ</w:t>
      </w:r>
      <w:r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  <w:t xml:space="preserve">  </w:t>
      </w:r>
      <w:r w:rsidR="00F44C72">
        <w:rPr>
          <w:rFonts w:ascii="Angsana New" w:hAnsi="Angsana New"/>
          <w:sz w:val="32"/>
          <w:szCs w:val="32"/>
        </w:rPr>
        <w:tab/>
        <w:t>95</w:t>
      </w:r>
    </w:p>
    <w:p w:rsidR="00E76433" w:rsidRDefault="004E21D4" w:rsidP="00E7643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รายละเอียด</w:t>
      </w:r>
      <w:r w:rsidR="00E76433">
        <w:rPr>
          <w:rFonts w:ascii="Angsana New" w:hAnsi="Angsana New" w:hint="cs"/>
          <w:sz w:val="32"/>
          <w:szCs w:val="32"/>
          <w:cs/>
        </w:rPr>
        <w:t>ประมาณการรายจ่าย</w:t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  <w:t xml:space="preserve">  </w:t>
      </w:r>
      <w:r w:rsidR="00F44C72">
        <w:rPr>
          <w:rFonts w:ascii="Angsana New" w:hAnsi="Angsana New" w:hint="cs"/>
          <w:sz w:val="32"/>
          <w:szCs w:val="32"/>
          <w:cs/>
        </w:rPr>
        <w:tab/>
        <w:t>96</w:t>
      </w:r>
    </w:p>
    <w:p w:rsidR="00E76433" w:rsidRPr="001C5628" w:rsidRDefault="00E76433" w:rsidP="00E7643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ภาคผนวก</w:t>
      </w:r>
    </w:p>
    <w:p w:rsidR="00E76433" w:rsidRDefault="00DB4A98" w:rsidP="00E7643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เทศบัญญัติ</w:t>
      </w:r>
      <w:r w:rsidR="00E76433">
        <w:rPr>
          <w:rFonts w:ascii="Angsana New" w:hAnsi="Angsana New" w:hint="cs"/>
          <w:sz w:val="32"/>
          <w:szCs w:val="32"/>
          <w:cs/>
        </w:rPr>
        <w:t>งบประมาณรายจ่าย</w:t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  <w:t>-</w:t>
      </w:r>
    </w:p>
    <w:p w:rsidR="00E76433" w:rsidRPr="001C5628" w:rsidRDefault="00DB4A98" w:rsidP="00E7643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เทศ</w:t>
      </w:r>
      <w:r w:rsidR="00E76433">
        <w:rPr>
          <w:rFonts w:ascii="Angsana New" w:hAnsi="Angsana New" w:hint="cs"/>
          <w:sz w:val="32"/>
          <w:szCs w:val="32"/>
          <w:cs/>
        </w:rPr>
        <w:t>บัญญัติงบเฉพาะการ</w:t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  <w:t xml:space="preserve">  </w:t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  <w:t>-</w:t>
      </w:r>
    </w:p>
    <w:p w:rsidR="00E76433" w:rsidRDefault="00E76433" w:rsidP="00E7643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รายงานประชุมสภา </w:t>
      </w:r>
      <w:r w:rsidR="00DB4A98">
        <w:rPr>
          <w:rFonts w:ascii="Angsana New" w:hAnsi="Angsana New" w:hint="cs"/>
          <w:sz w:val="32"/>
          <w:szCs w:val="32"/>
          <w:cs/>
        </w:rPr>
        <w:t>เทศบาลตำบลแม่เงิน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-</w:t>
      </w:r>
    </w:p>
    <w:sectPr w:rsidR="00E76433" w:rsidSect="00260AFC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36D6"/>
    <w:multiLevelType w:val="hybridMultilevel"/>
    <w:tmpl w:val="FDB2482E"/>
    <w:lvl w:ilvl="0" w:tplc="39E8C5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85C4C9C"/>
    <w:multiLevelType w:val="hybridMultilevel"/>
    <w:tmpl w:val="0230468C"/>
    <w:lvl w:ilvl="0" w:tplc="B140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6D3369"/>
    <w:multiLevelType w:val="hybridMultilevel"/>
    <w:tmpl w:val="530E8F14"/>
    <w:lvl w:ilvl="0" w:tplc="C2AE4A2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024CA"/>
    <w:rsid w:val="000147CC"/>
    <w:rsid w:val="00024DA7"/>
    <w:rsid w:val="00070C23"/>
    <w:rsid w:val="000B1D11"/>
    <w:rsid w:val="000B1E71"/>
    <w:rsid w:val="001149F8"/>
    <w:rsid w:val="001232FA"/>
    <w:rsid w:val="00132D60"/>
    <w:rsid w:val="00164777"/>
    <w:rsid w:val="001C5628"/>
    <w:rsid w:val="001D3D73"/>
    <w:rsid w:val="001D75D0"/>
    <w:rsid w:val="001E3E6A"/>
    <w:rsid w:val="001F082D"/>
    <w:rsid w:val="00260AFC"/>
    <w:rsid w:val="00286081"/>
    <w:rsid w:val="00304BFF"/>
    <w:rsid w:val="00376398"/>
    <w:rsid w:val="003B7083"/>
    <w:rsid w:val="003C6412"/>
    <w:rsid w:val="003E356C"/>
    <w:rsid w:val="003E63E6"/>
    <w:rsid w:val="0041410F"/>
    <w:rsid w:val="00415DB9"/>
    <w:rsid w:val="00432FD4"/>
    <w:rsid w:val="00453E21"/>
    <w:rsid w:val="004B2D67"/>
    <w:rsid w:val="004D1A99"/>
    <w:rsid w:val="004E21D4"/>
    <w:rsid w:val="004F4623"/>
    <w:rsid w:val="00500DE3"/>
    <w:rsid w:val="0055273B"/>
    <w:rsid w:val="005A3819"/>
    <w:rsid w:val="005E1767"/>
    <w:rsid w:val="006024CA"/>
    <w:rsid w:val="00697012"/>
    <w:rsid w:val="006F2936"/>
    <w:rsid w:val="0071156F"/>
    <w:rsid w:val="007346AF"/>
    <w:rsid w:val="007D40FF"/>
    <w:rsid w:val="00830B90"/>
    <w:rsid w:val="008359EF"/>
    <w:rsid w:val="00865E4C"/>
    <w:rsid w:val="00897D7B"/>
    <w:rsid w:val="008B7DD1"/>
    <w:rsid w:val="008D03F4"/>
    <w:rsid w:val="00914764"/>
    <w:rsid w:val="009B43E6"/>
    <w:rsid w:val="009F5388"/>
    <w:rsid w:val="00A071E1"/>
    <w:rsid w:val="00A11C90"/>
    <w:rsid w:val="00A37018"/>
    <w:rsid w:val="00A72DBE"/>
    <w:rsid w:val="00AB7D5D"/>
    <w:rsid w:val="00AE3D75"/>
    <w:rsid w:val="00B40BAD"/>
    <w:rsid w:val="00B555F3"/>
    <w:rsid w:val="00B93153"/>
    <w:rsid w:val="00B971AD"/>
    <w:rsid w:val="00BA45B5"/>
    <w:rsid w:val="00BE3178"/>
    <w:rsid w:val="00C21971"/>
    <w:rsid w:val="00C55198"/>
    <w:rsid w:val="00C956B7"/>
    <w:rsid w:val="00CE1137"/>
    <w:rsid w:val="00CE210B"/>
    <w:rsid w:val="00CF40DD"/>
    <w:rsid w:val="00D7753A"/>
    <w:rsid w:val="00D8421C"/>
    <w:rsid w:val="00DB3CDA"/>
    <w:rsid w:val="00DB4A98"/>
    <w:rsid w:val="00DC145A"/>
    <w:rsid w:val="00DE0E09"/>
    <w:rsid w:val="00E1691D"/>
    <w:rsid w:val="00E5432B"/>
    <w:rsid w:val="00E76433"/>
    <w:rsid w:val="00E91F65"/>
    <w:rsid w:val="00EA4100"/>
    <w:rsid w:val="00EB7174"/>
    <w:rsid w:val="00EE069D"/>
    <w:rsid w:val="00F059D8"/>
    <w:rsid w:val="00F44C72"/>
    <w:rsid w:val="00F641BF"/>
    <w:rsid w:val="00F748E3"/>
    <w:rsid w:val="00F7799F"/>
    <w:rsid w:val="00F82292"/>
    <w:rsid w:val="00F91909"/>
    <w:rsid w:val="00FC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6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643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E76433"/>
    <w:rPr>
      <w:rFonts w:ascii="Tahoma" w:hAnsi="Tahoma"/>
      <w:sz w:val="16"/>
    </w:rPr>
  </w:style>
  <w:style w:type="character" w:styleId="a5">
    <w:name w:val="Hyperlink"/>
    <w:basedOn w:val="a0"/>
    <w:rsid w:val="00A72D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919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ngcs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ข้อบัญญัติองค์การบริหารส่วนตำบล</vt:lpstr>
      <vt:lpstr>ข้อบัญญัติองค์การบริหารส่วนตำบล</vt:lpstr>
    </vt:vector>
  </TitlesOfParts>
  <Company>NML Comp And Service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ข้อบัญญัติองค์การบริหารส่วนตำบล</dc:title>
  <dc:creator>NML</dc:creator>
  <cp:lastModifiedBy>Windows User</cp:lastModifiedBy>
  <cp:revision>17</cp:revision>
  <cp:lastPrinted>2014-08-27T07:36:00Z</cp:lastPrinted>
  <dcterms:created xsi:type="dcterms:W3CDTF">2013-08-15T03:05:00Z</dcterms:created>
  <dcterms:modified xsi:type="dcterms:W3CDTF">2014-08-27T07:37:00Z</dcterms:modified>
</cp:coreProperties>
</file>